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9EA5" w14:textId="69C0FA62" w:rsidR="00DE3B91" w:rsidRDefault="002D753A">
      <w:r w:rsidRPr="002D753A">
        <w:rPr>
          <w:b/>
          <w:bCs/>
        </w:rPr>
        <w:t>Yamas Yaşar Makine Firmasına Ait Belgeler</w:t>
      </w:r>
      <w:r>
        <w:t>;</w:t>
      </w:r>
    </w:p>
    <w:p w14:paraId="2B52810E" w14:textId="172DCECE" w:rsidR="002D753A" w:rsidRDefault="002D753A"/>
    <w:p w14:paraId="2BD8FE26" w14:textId="3550F5C9" w:rsidR="002D753A" w:rsidRDefault="002D753A" w:rsidP="002D753A">
      <w:pPr>
        <w:pStyle w:val="ListeParagraf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IATF 16949:2016 Kalite Yönetim Sistem Sertifikası</w:t>
      </w:r>
    </w:p>
    <w:p w14:paraId="50F9E030" w14:textId="0CEA4FE3" w:rsidR="002D753A" w:rsidRPr="002D753A" w:rsidRDefault="002D753A" w:rsidP="002D753A">
      <w:pPr>
        <w:pStyle w:val="ListeParagraf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ISO 14001:2015 Çevre</w:t>
      </w:r>
      <w:r>
        <w:rPr>
          <w:rFonts w:eastAsia="Times New Roman"/>
          <w:color w:val="000000"/>
        </w:rPr>
        <w:t xml:space="preserve"> Yönetim Sistem Sertifikası</w:t>
      </w:r>
    </w:p>
    <w:p w14:paraId="12AC233F" w14:textId="3E9ABAB7" w:rsidR="002D753A" w:rsidRDefault="002D753A" w:rsidP="002D753A">
      <w:pPr>
        <w:pStyle w:val="ListeParagraf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Teknolojik Ürün Deneyim Belgesi </w:t>
      </w:r>
    </w:p>
    <w:p w14:paraId="70D0EED7" w14:textId="77777777" w:rsidR="002D753A" w:rsidRDefault="002D753A" w:rsidP="002D753A">
      <w:pPr>
        <w:pStyle w:val="ListeParagraf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 adet ulusal marka tescili</w:t>
      </w:r>
    </w:p>
    <w:p w14:paraId="1A67AED6" w14:textId="77777777" w:rsidR="002D753A" w:rsidRDefault="002D753A" w:rsidP="002D753A">
      <w:pPr>
        <w:pStyle w:val="ListeParagraf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 adet uluslararası marka tescili</w:t>
      </w:r>
    </w:p>
    <w:p w14:paraId="16AAFD9E" w14:textId="77777777" w:rsidR="002D753A" w:rsidRDefault="002D753A" w:rsidP="002D753A">
      <w:pPr>
        <w:pStyle w:val="ListeParagraf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 adet patent tescilli</w:t>
      </w:r>
    </w:p>
    <w:p w14:paraId="53636AB5" w14:textId="77777777" w:rsidR="002D753A" w:rsidRDefault="002D753A"/>
    <w:sectPr w:rsidR="002D753A" w:rsidSect="00575DEB">
      <w:pgSz w:w="12240" w:h="15840"/>
      <w:pgMar w:top="1701" w:right="1418" w:bottom="1701" w:left="226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592"/>
    <w:multiLevelType w:val="hybridMultilevel"/>
    <w:tmpl w:val="C67C2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710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39"/>
    <w:rsid w:val="000C1B6C"/>
    <w:rsid w:val="00124AF4"/>
    <w:rsid w:val="002D753A"/>
    <w:rsid w:val="00575DEB"/>
    <w:rsid w:val="00DE3B91"/>
    <w:rsid w:val="00F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6D34"/>
  <w15:chartTrackingRefBased/>
  <w15:docId w15:val="{BDD50584-CD91-4086-969E-FB2ED6C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6C"/>
    <w:pPr>
      <w:spacing w:after="160" w:line="259" w:lineRule="auto"/>
    </w:pPr>
    <w:rPr>
      <w:sz w:val="22"/>
      <w:szCs w:val="22"/>
      <w:lang w:val="tr-TR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C1B6C"/>
    <w:pPr>
      <w:keepNext/>
      <w:keepLines/>
      <w:spacing w:before="240" w:after="0"/>
      <w:outlineLvl w:val="0"/>
    </w:pPr>
    <w:rPr>
      <w:rFonts w:ascii="Calibri Light" w:eastAsiaTheme="majorEastAsia" w:hAnsi="Calibri Light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1B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1B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0C1B6C"/>
    <w:rPr>
      <w:rFonts w:ascii="Calibri Light" w:eastAsiaTheme="majorEastAsia" w:hAnsi="Calibri Light"/>
      <w:color w:val="2F5496"/>
      <w:sz w:val="32"/>
      <w:szCs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1B6C"/>
    <w:rPr>
      <w:rFonts w:asciiTheme="majorHAnsi" w:eastAsiaTheme="majorEastAsia" w:hAnsiTheme="majorHAnsi" w:cstheme="majorBidi"/>
      <w:b/>
      <w:bCs/>
      <w:i/>
      <w:iCs/>
      <w:sz w:val="28"/>
      <w:szCs w:val="28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1B6C"/>
    <w:rPr>
      <w:rFonts w:asciiTheme="majorHAnsi" w:eastAsiaTheme="majorEastAsia" w:hAnsiTheme="majorHAnsi" w:cstheme="majorBidi"/>
      <w:b/>
      <w:bCs/>
      <w:sz w:val="26"/>
      <w:szCs w:val="26"/>
      <w:lang w:val="tr-TR" w:eastAsia="tr-TR"/>
    </w:rPr>
  </w:style>
  <w:style w:type="paragraph" w:styleId="ListeParagraf">
    <w:name w:val="List Paragraph"/>
    <w:basedOn w:val="Normal"/>
    <w:uiPriority w:val="34"/>
    <w:qFormat/>
    <w:rsid w:val="002D753A"/>
    <w:pPr>
      <w:spacing w:after="0" w:line="240" w:lineRule="auto"/>
      <w:ind w:left="720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Naile Köseoğlu</dc:creator>
  <cp:keywords/>
  <dc:description/>
  <cp:lastModifiedBy>Naile Köseoğlu</cp:lastModifiedBy>
  <cp:revision>2</cp:revision>
  <dcterms:created xsi:type="dcterms:W3CDTF">2023-01-18T06:28:00Z</dcterms:created>
  <dcterms:modified xsi:type="dcterms:W3CDTF">2023-01-18T06:29:00Z</dcterms:modified>
</cp:coreProperties>
</file>